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0F03" w14:textId="77777777" w:rsidR="004F2FBE" w:rsidRDefault="00F35BF5">
      <w:pPr>
        <w:jc w:val="both"/>
        <w:rPr>
          <w:rFonts w:ascii="DFKai-SB" w:eastAsia="DFKai-SB" w:hAnsi="DFKai-SB"/>
          <w:color w:val="222222"/>
          <w:sz w:val="32"/>
          <w:szCs w:val="32"/>
        </w:rPr>
      </w:pPr>
      <w:r>
        <w:rPr>
          <w:rFonts w:ascii="DFKai-SB" w:eastAsia="DFKai-SB" w:hAnsi="DFKai-SB"/>
          <w:noProof/>
          <w:color w:val="222222"/>
          <w:sz w:val="32"/>
          <w:szCs w:val="32"/>
        </w:rPr>
        <w:drawing>
          <wp:anchor distT="0" distB="0" distL="0" distR="0" simplePos="0" relativeHeight="3" behindDoc="0" locked="0" layoutInCell="0" allowOverlap="1" wp14:anchorId="1FF102DE" wp14:editId="7C07C05B">
            <wp:simplePos x="0" y="0"/>
            <wp:positionH relativeFrom="column">
              <wp:posOffset>1270</wp:posOffset>
            </wp:positionH>
            <wp:positionV relativeFrom="paragraph">
              <wp:posOffset>55880</wp:posOffset>
            </wp:positionV>
            <wp:extent cx="836930" cy="96456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7DF3F" w14:textId="77777777" w:rsidR="004F2FBE" w:rsidRDefault="00F35BF5">
      <w:pPr>
        <w:jc w:val="center"/>
        <w:rPr>
          <w:rFonts w:ascii="DFKai-SB" w:eastAsia="DFKai-SB" w:hAnsi="DFKai-SB"/>
          <w:color w:val="222222"/>
          <w:sz w:val="40"/>
          <w:szCs w:val="40"/>
        </w:rPr>
      </w:pPr>
      <w:r>
        <w:rPr>
          <w:rFonts w:ascii="DFKai-SB" w:eastAsia="DFKai-SB" w:hAnsi="DFKai-SB"/>
          <w:color w:val="222222"/>
          <w:sz w:val="40"/>
          <w:szCs w:val="40"/>
        </w:rPr>
        <w:t>紅耳鵯俱樂部</w:t>
      </w:r>
      <w:r>
        <w:rPr>
          <w:rFonts w:ascii="Times New Roman" w:eastAsia="DFKai-SB" w:hAnsi="Times New Roman"/>
          <w:color w:val="222222"/>
          <w:sz w:val="40"/>
          <w:szCs w:val="40"/>
        </w:rPr>
        <w:t>202</w:t>
      </w:r>
      <w:r>
        <w:rPr>
          <w:rFonts w:ascii="Times New Roman" w:eastAsia="DFKai-SB" w:hAnsi="Times New Roman"/>
          <w:color w:val="222222"/>
          <w:sz w:val="40"/>
          <w:szCs w:val="40"/>
          <w:lang w:eastAsia="zh-TW"/>
        </w:rPr>
        <w:t>6</w:t>
      </w:r>
      <w:r>
        <w:rPr>
          <w:rFonts w:ascii="DFKai-SB" w:eastAsia="DFKai-SB" w:hAnsi="DFKai-SB"/>
          <w:color w:val="222222"/>
          <w:sz w:val="40"/>
          <w:szCs w:val="40"/>
        </w:rPr>
        <w:t>年</w:t>
      </w:r>
    </w:p>
    <w:p w14:paraId="311C6913" w14:textId="77777777" w:rsidR="004F2FBE" w:rsidRDefault="00F35BF5">
      <w:pPr>
        <w:jc w:val="center"/>
        <w:rPr>
          <w:rFonts w:ascii="DFKai-SB" w:eastAsia="DFKai-SB" w:hAnsi="DFKai-SB"/>
          <w:color w:val="222222"/>
          <w:sz w:val="40"/>
          <w:szCs w:val="40"/>
        </w:rPr>
      </w:pPr>
      <w:r>
        <w:rPr>
          <w:rFonts w:ascii="DFKai-SB" w:eastAsia="DFKai-SB" w:hAnsi="DFKai-SB"/>
          <w:color w:val="222222"/>
          <w:sz w:val="40"/>
          <w:szCs w:val="40"/>
        </w:rPr>
        <w:t>第十</w:t>
      </w:r>
      <w:r>
        <w:rPr>
          <w:rFonts w:ascii="DFKai-SB" w:eastAsia="DFKai-SB" w:hAnsi="DFKai-SB"/>
          <w:color w:val="222222"/>
          <w:sz w:val="40"/>
          <w:szCs w:val="40"/>
          <w:lang w:eastAsia="zh-TW"/>
        </w:rPr>
        <w:t>二</w:t>
      </w:r>
      <w:r>
        <w:rPr>
          <w:rFonts w:ascii="DFKai-SB" w:eastAsia="DFKai-SB" w:hAnsi="DFKai-SB"/>
          <w:color w:val="222222"/>
          <w:sz w:val="40"/>
          <w:szCs w:val="40"/>
        </w:rPr>
        <w:t>屆觀鳥導賞員訓練班</w:t>
      </w:r>
    </w:p>
    <w:p w14:paraId="29F7DB0A" w14:textId="77777777" w:rsidR="004F2FBE" w:rsidRDefault="00F35BF5">
      <w:pPr>
        <w:jc w:val="center"/>
        <w:rPr>
          <w:rFonts w:ascii="DFKai-SB" w:eastAsia="DFKai-SB" w:hAnsi="DFKai-SB"/>
          <w:color w:val="222222"/>
          <w:sz w:val="40"/>
          <w:szCs w:val="40"/>
        </w:rPr>
      </w:pPr>
      <w:r>
        <w:rPr>
          <w:rFonts w:ascii="DFKai-SB" w:eastAsia="DFKai-SB" w:hAnsi="DFKai-SB"/>
          <w:color w:val="222222"/>
          <w:sz w:val="40"/>
          <w:szCs w:val="40"/>
        </w:rPr>
        <w:t>報名表格</w:t>
      </w:r>
    </w:p>
    <w:p w14:paraId="249AE002" w14:textId="77777777" w:rsidR="004F2FBE" w:rsidRDefault="004F2FBE">
      <w:pPr>
        <w:jc w:val="both"/>
        <w:rPr>
          <w:rFonts w:ascii="DFKai-SB" w:eastAsia="DFKai-SB" w:hAnsi="DFKai-SB"/>
          <w:color w:val="22222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1BC5" w:rsidRPr="00F7185D" w14:paraId="4846FCB7" w14:textId="77777777" w:rsidTr="00F7185D">
        <w:tc>
          <w:tcPr>
            <w:tcW w:w="9628" w:type="dxa"/>
          </w:tcPr>
          <w:p w14:paraId="0CA2453D" w14:textId="6F48821C" w:rsidR="00DF1BC5" w:rsidRPr="00F7185D" w:rsidRDefault="00F7185D">
            <w:pPr>
              <w:spacing w:line="360" w:lineRule="auto"/>
              <w:jc w:val="both"/>
              <w:rPr>
                <w:rFonts w:ascii="DFKai-SB" w:eastAsia="DFKai-SB" w:hAnsi="DFKai-SB"/>
                <w:color w:val="222222"/>
                <w:sz w:val="28"/>
                <w:szCs w:val="28"/>
              </w:rPr>
            </w:pP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姓名 ：</w:t>
            </w: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  <w:lang w:eastAsia="zh-TW"/>
              </w:rPr>
              <w:t>____________</w:t>
            </w:r>
            <w:r w:rsidRPr="00F7185D">
              <w:rPr>
                <w:rFonts w:ascii="DFKai-SB" w:eastAsia="DFKai-SB" w:hAnsi="DFKai-SB" w:hint="eastAsia"/>
                <w:color w:val="222222"/>
                <w:sz w:val="28"/>
                <w:szCs w:val="28"/>
                <w:lang w:eastAsia="zh-TW"/>
              </w:rPr>
              <w:t>________</w:t>
            </w: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  <w:lang w:eastAsia="zh-TW"/>
              </w:rPr>
              <w:t>先生/女士</w:t>
            </w:r>
          </w:p>
        </w:tc>
      </w:tr>
      <w:tr w:rsidR="00DF1BC5" w:rsidRPr="00F7185D" w14:paraId="2195668E" w14:textId="77777777" w:rsidTr="00F7185D">
        <w:tc>
          <w:tcPr>
            <w:tcW w:w="9628" w:type="dxa"/>
          </w:tcPr>
          <w:p w14:paraId="6659E43A" w14:textId="63D3CEDD" w:rsidR="00DF1BC5" w:rsidRPr="00F7185D" w:rsidRDefault="00F7185D" w:rsidP="00F7185D">
            <w:pPr>
              <w:spacing w:line="360" w:lineRule="auto"/>
              <w:rPr>
                <w:rFonts w:ascii="DFKai-SB" w:eastAsia="DFKai-SB" w:hAnsi="DFKai-SB"/>
                <w:color w:val="222222"/>
                <w:sz w:val="28"/>
                <w:szCs w:val="28"/>
              </w:rPr>
            </w:pP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(</w:t>
            </w:r>
            <w:r w:rsidRPr="00F7185D">
              <w:rPr>
                <w:rFonts w:ascii="DFKai-SB" w:eastAsia="DFKai-SB" w:hAnsi="DFKai-SB" w:hint="eastAsia"/>
                <w:color w:val="222222"/>
                <w:sz w:val="28"/>
                <w:szCs w:val="28"/>
              </w:rPr>
              <w:t>英</w:t>
            </w: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文)</w:t>
            </w:r>
            <w:r w:rsidRPr="00F7185D">
              <w:rPr>
                <w:rFonts w:ascii="Times New Roman" w:eastAsia="DFKai-SB" w:hAnsi="Times New Roman" w:hint="eastAsia"/>
                <w:color w:val="222222"/>
                <w:sz w:val="28"/>
                <w:szCs w:val="28"/>
                <w:lang w:eastAsia="zh-TW"/>
              </w:rPr>
              <w:t>Mr</w:t>
            </w:r>
            <w:r w:rsidRPr="00F7185D">
              <w:rPr>
                <w:rFonts w:ascii="Times New Roman" w:eastAsia="DFKai-SB" w:hAnsi="Times New Roman"/>
                <w:color w:val="222222"/>
                <w:sz w:val="28"/>
                <w:szCs w:val="28"/>
                <w:lang w:eastAsia="zh-TW"/>
              </w:rPr>
              <w:t>/Ms</w:t>
            </w: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____________________                           </w:t>
            </w:r>
          </w:p>
        </w:tc>
      </w:tr>
      <w:tr w:rsidR="00DF1BC5" w:rsidRPr="00F7185D" w14:paraId="481347AA" w14:textId="77777777" w:rsidTr="00F7185D">
        <w:tc>
          <w:tcPr>
            <w:tcW w:w="9628" w:type="dxa"/>
          </w:tcPr>
          <w:p w14:paraId="7B8C151F" w14:textId="2379EE21" w:rsidR="00DF1BC5" w:rsidRPr="00F7185D" w:rsidRDefault="00F7185D" w:rsidP="00F7185D">
            <w:pPr>
              <w:spacing w:line="360" w:lineRule="auto"/>
              <w:jc w:val="both"/>
              <w:rPr>
                <w:rFonts w:ascii="DFKai-SB" w:eastAsia="DFKai-SB" w:hAnsi="DFKai-SB"/>
                <w:color w:val="222222"/>
                <w:sz w:val="28"/>
                <w:szCs w:val="28"/>
              </w:rPr>
            </w:pP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年齡 ：_______ 電郵： _____________________________________</w:t>
            </w:r>
          </w:p>
        </w:tc>
      </w:tr>
      <w:tr w:rsidR="00DF1BC5" w:rsidRPr="00F7185D" w14:paraId="722F396D" w14:textId="77777777" w:rsidTr="00F7185D">
        <w:tc>
          <w:tcPr>
            <w:tcW w:w="9628" w:type="dxa"/>
          </w:tcPr>
          <w:p w14:paraId="26B112E9" w14:textId="74D645A0" w:rsidR="00DF1BC5" w:rsidRPr="00F7185D" w:rsidRDefault="00F7185D" w:rsidP="00F7185D">
            <w:pPr>
              <w:spacing w:line="360" w:lineRule="auto"/>
              <w:jc w:val="both"/>
              <w:rPr>
                <w:rFonts w:ascii="DFKai-SB" w:eastAsia="DFKai-SB" w:hAnsi="DFKai-SB"/>
                <w:color w:val="222222"/>
                <w:sz w:val="28"/>
                <w:szCs w:val="28"/>
              </w:rPr>
            </w:pP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通訊地址 ：________________________________________________</w:t>
            </w:r>
          </w:p>
        </w:tc>
      </w:tr>
      <w:tr w:rsidR="00F7185D" w:rsidRPr="00F7185D" w14:paraId="59247D08" w14:textId="77777777" w:rsidTr="00F7185D">
        <w:trPr>
          <w:trHeight w:val="518"/>
        </w:trPr>
        <w:tc>
          <w:tcPr>
            <w:tcW w:w="9628" w:type="dxa"/>
          </w:tcPr>
          <w:p w14:paraId="18BB0110" w14:textId="7EC03639" w:rsidR="00F7185D" w:rsidRPr="00F7185D" w:rsidRDefault="00F7185D" w:rsidP="00F7185D">
            <w:pPr>
              <w:jc w:val="both"/>
              <w:rPr>
                <w:rFonts w:ascii="DFKai-SB" w:eastAsia="DFKai-SB" w:hAnsi="DFKai-SB"/>
                <w:color w:val="222222"/>
                <w:sz w:val="28"/>
                <w:szCs w:val="28"/>
              </w:rPr>
            </w:pP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電話(手機)：_______________(用作</w:t>
            </w:r>
            <w:r w:rsidRPr="00F7185D">
              <w:rPr>
                <w:rFonts w:ascii="Times New Roman" w:eastAsia="DFKai-SB" w:hAnsi="Times New Roman"/>
                <w:color w:val="222222"/>
                <w:sz w:val="28"/>
                <w:szCs w:val="28"/>
                <w:lang w:eastAsia="zh-TW"/>
              </w:rPr>
              <w:t>W</w:t>
            </w:r>
            <w:r w:rsidRPr="00F7185D">
              <w:rPr>
                <w:rFonts w:ascii="Times New Roman" w:eastAsia="DFKai-SB" w:hAnsi="Times New Roman"/>
                <w:color w:val="222222"/>
                <w:sz w:val="28"/>
                <w:szCs w:val="28"/>
              </w:rPr>
              <w:t>hats</w:t>
            </w:r>
            <w:r w:rsidRPr="00F7185D">
              <w:rPr>
                <w:rFonts w:ascii="Times New Roman" w:eastAsia="DFKai-SB" w:hAnsi="Times New Roman" w:hint="eastAsia"/>
                <w:color w:val="222222"/>
                <w:sz w:val="28"/>
                <w:szCs w:val="28"/>
                <w:lang w:eastAsia="zh-TW"/>
              </w:rPr>
              <w:t>A</w:t>
            </w:r>
            <w:r w:rsidRPr="00F7185D">
              <w:rPr>
                <w:rFonts w:ascii="Times New Roman" w:eastAsia="DFKai-SB" w:hAnsi="Times New Roman"/>
                <w:color w:val="222222"/>
                <w:sz w:val="28"/>
                <w:szCs w:val="28"/>
              </w:rPr>
              <w:t>pp</w:t>
            </w:r>
            <w:r w:rsidRPr="00F7185D">
              <w:rPr>
                <w:rFonts w:ascii="DFKai-SB" w:eastAsia="DFKai-SB" w:hAnsi="DFKai-SB"/>
                <w:color w:val="222222"/>
                <w:sz w:val="28"/>
                <w:szCs w:val="28"/>
              </w:rPr>
              <w:t>通訊用途)</w:t>
            </w:r>
          </w:p>
        </w:tc>
      </w:tr>
    </w:tbl>
    <w:p w14:paraId="0CF5B7CA" w14:textId="77777777" w:rsidR="004F2FBE" w:rsidRPr="00F7185D" w:rsidRDefault="004F2FBE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49988099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◆ 本人承諾將會在訓練完畢後，六個月內參與及協助以下三</w:t>
      </w:r>
      <w:r w:rsidRPr="00F7185D">
        <w:rPr>
          <w:rFonts w:ascii="DFKai-SB" w:eastAsia="DFKai-SB" w:hAnsi="DFKai-SB"/>
          <w:color w:val="222222"/>
          <w:sz w:val="28"/>
          <w:szCs w:val="28"/>
          <w:lang w:eastAsia="zh-TW"/>
        </w:rPr>
        <w:t>項</w:t>
      </w:r>
      <w:r w:rsidRPr="00F7185D">
        <w:rPr>
          <w:rFonts w:ascii="DFKai-SB" w:eastAsia="DFKai-SB" w:hAnsi="DFKai-SB"/>
          <w:color w:val="222222"/>
          <w:sz w:val="28"/>
          <w:szCs w:val="28"/>
        </w:rPr>
        <w:t>導賞活動:</w:t>
      </w:r>
    </w:p>
    <w:p w14:paraId="7A8A3A9B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ab/>
        <w:t>－九龍公園觀鳥導賞最少兩次</w:t>
      </w:r>
    </w:p>
    <w:p w14:paraId="23F74206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ab/>
        <w:t>－香港公園觀鳥導賞最少兩次</w:t>
      </w:r>
    </w:p>
    <w:p w14:paraId="5FACA171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ab/>
        <w:t>－其他地區公園/野外地點觀鳥導賞一次</w:t>
      </w:r>
    </w:p>
    <w:p w14:paraId="7CBA4DE7" w14:textId="77777777" w:rsidR="004F2FBE" w:rsidRPr="00F7185D" w:rsidRDefault="004F2FBE">
      <w:pPr>
        <w:jc w:val="both"/>
        <w:rPr>
          <w:rFonts w:hint="eastAsia"/>
          <w:sz w:val="28"/>
          <w:szCs w:val="28"/>
        </w:rPr>
      </w:pPr>
    </w:p>
    <w:p w14:paraId="124B9FAA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◆ 本人健康及體能良好，適合參加上述活動</w:t>
      </w:r>
    </w:p>
    <w:p w14:paraId="7A390343" w14:textId="77777777" w:rsidR="004F2FBE" w:rsidRPr="00F7185D" w:rsidRDefault="004F2FBE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783F1E9E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 本人經紅耳鵯俱樂部成員(姓名)________________介紹(如有)</w:t>
      </w:r>
    </w:p>
    <w:p w14:paraId="001F1E2D" w14:textId="77777777" w:rsidR="00F7185D" w:rsidRPr="00F7185D" w:rsidRDefault="00F7185D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1A2E4A93" w14:textId="77777777" w:rsidR="00F7185D" w:rsidRPr="00F7185D" w:rsidRDefault="00F7185D" w:rsidP="00F7185D">
      <w:pPr>
        <w:rPr>
          <w:rFonts w:ascii="DFKai-SB" w:eastAsia="DFKai-SB" w:hAnsi="DFKai-SB"/>
          <w:color w:val="222222"/>
          <w:sz w:val="28"/>
          <w:szCs w:val="28"/>
          <w:lang w:eastAsia="zh-TW"/>
        </w:rPr>
      </w:pPr>
      <w:r w:rsidRPr="00F7185D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 xml:space="preserve">   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緊急聯絡人：(姓名)_______________</w:t>
      </w:r>
      <w:r w:rsidRPr="00F7185D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__</w:t>
      </w:r>
    </w:p>
    <w:p w14:paraId="4C246059" w14:textId="6C2CAD4E" w:rsidR="004F2FBE" w:rsidRPr="00F7185D" w:rsidRDefault="00F7185D" w:rsidP="00F7185D">
      <w:pPr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 xml:space="preserve">   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(關</w:t>
      </w:r>
      <w:r w:rsidRPr="00F7185D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係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)_____________</w:t>
      </w:r>
      <w:r w:rsidRPr="00F7185D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_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(電話)_______________</w:t>
      </w:r>
    </w:p>
    <w:p w14:paraId="2A912348" w14:textId="77777777" w:rsidR="004F2FBE" w:rsidRPr="00F7185D" w:rsidRDefault="004F2FBE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1D0338AE" w14:textId="77777777" w:rsidR="004F2FBE" w:rsidRPr="00F7185D" w:rsidRDefault="004F2FBE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1FA2358B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參加者簽名：________________________日期：__________________</w:t>
      </w:r>
    </w:p>
    <w:p w14:paraId="2CECD02B" w14:textId="77777777" w:rsidR="004F2FBE" w:rsidRPr="00F7185D" w:rsidRDefault="004F2FBE">
      <w:pPr>
        <w:jc w:val="both"/>
        <w:rPr>
          <w:rFonts w:ascii="DFKai-SB" w:eastAsia="DFKai-SB" w:hAnsi="DFKai-SB"/>
          <w:color w:val="222222"/>
          <w:sz w:val="28"/>
          <w:szCs w:val="28"/>
        </w:rPr>
      </w:pPr>
    </w:p>
    <w:p w14:paraId="13FABDB7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  <w:lang w:eastAsia="zh-TW"/>
        </w:rPr>
      </w:pPr>
      <w:r w:rsidRPr="00F7185D">
        <w:rPr>
          <w:rFonts w:ascii="DFKai-SB" w:eastAsia="DFKai-SB" w:hAnsi="DFKai-SB" w:cs="DFKai-SB"/>
          <w:color w:val="222222"/>
          <w:sz w:val="28"/>
          <w:szCs w:val="28"/>
          <w:lang w:eastAsia="zh-TW"/>
        </w:rPr>
        <w:t>************************************************************</w:t>
      </w:r>
    </w:p>
    <w:p w14:paraId="154CE2E2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報名方法：</w:t>
      </w:r>
    </w:p>
    <w:p w14:paraId="02715469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Times New Roman" w:eastAsia="DFKai-SB" w:hAnsi="Times New Roman"/>
          <w:color w:val="222222"/>
          <w:sz w:val="28"/>
          <w:szCs w:val="28"/>
        </w:rPr>
        <w:t>1</w:t>
      </w:r>
      <w:r w:rsidRPr="00F7185D">
        <w:rPr>
          <w:rFonts w:ascii="DFKai-SB" w:eastAsia="DFKai-SB" w:hAnsi="DFKai-SB"/>
          <w:color w:val="222222"/>
          <w:sz w:val="28"/>
          <w:szCs w:val="28"/>
        </w:rPr>
        <w:t>.填妥報名表格連同按金港幣伍佰元直接交回香港觀鳥會辦事處；或</w:t>
      </w:r>
    </w:p>
    <w:p w14:paraId="215D26DD" w14:textId="77777777" w:rsidR="00F7185D" w:rsidRDefault="00F35BF5" w:rsidP="00F7185D">
      <w:pPr>
        <w:ind w:left="340" w:hanging="340"/>
        <w:jc w:val="both"/>
        <w:rPr>
          <w:rFonts w:ascii="DFKai-SB" w:eastAsia="DFKai-SB" w:hAnsi="DFKai-SB"/>
          <w:color w:val="222222"/>
          <w:sz w:val="28"/>
          <w:szCs w:val="28"/>
          <w:lang w:eastAsia="zh-TW"/>
        </w:rPr>
      </w:pPr>
      <w:r w:rsidRPr="00F7185D">
        <w:rPr>
          <w:rFonts w:ascii="Times New Roman" w:eastAsia="DFKai-SB" w:hAnsi="Times New Roman"/>
          <w:color w:val="222222"/>
          <w:sz w:val="28"/>
          <w:szCs w:val="28"/>
        </w:rPr>
        <w:t>2</w:t>
      </w:r>
      <w:r w:rsidRPr="00F7185D">
        <w:rPr>
          <w:rFonts w:ascii="DFKai-SB" w:eastAsia="DFKai-SB" w:hAnsi="DFKai-SB"/>
          <w:color w:val="222222"/>
          <w:sz w:val="28"/>
          <w:szCs w:val="28"/>
        </w:rPr>
        <w:t>.將填妥報名表格電郵至觀鳥會辦事處</w:t>
      </w:r>
      <w:r w:rsidRPr="00F7185D">
        <w:rPr>
          <w:rFonts w:ascii="Times New Roman" w:eastAsia="DFKai-SB" w:hAnsi="Times New Roman"/>
          <w:color w:val="222222"/>
          <w:sz w:val="28"/>
          <w:szCs w:val="28"/>
        </w:rPr>
        <w:t xml:space="preserve">( </w:t>
      </w:r>
      <w:hyperlink r:id="rId5">
        <w:r w:rsidRPr="00F7185D">
          <w:rPr>
            <w:rStyle w:val="Hyperlink"/>
            <w:rFonts w:ascii="Times New Roman" w:eastAsia="DFKai-SB" w:hAnsi="Times New Roman"/>
            <w:color w:val="222222"/>
            <w:sz w:val="28"/>
            <w:szCs w:val="28"/>
          </w:rPr>
          <w:t>info@hkbws.org.hk</w:t>
        </w:r>
      </w:hyperlink>
      <w:r w:rsidRPr="00F7185D">
        <w:rPr>
          <w:rFonts w:ascii="Times New Roman" w:eastAsia="DFKai-SB" w:hAnsi="Times New Roman"/>
          <w:color w:val="222222"/>
          <w:sz w:val="28"/>
          <w:szCs w:val="28"/>
        </w:rPr>
        <w:t xml:space="preserve"> )</w:t>
      </w:r>
      <w:r w:rsidRPr="00F7185D">
        <w:rPr>
          <w:rFonts w:ascii="DFKai-SB" w:eastAsia="DFKai-SB" w:hAnsi="DFKai-SB"/>
          <w:color w:val="222222"/>
          <w:sz w:val="28"/>
          <w:szCs w:val="28"/>
        </w:rPr>
        <w:t>，</w:t>
      </w:r>
    </w:p>
    <w:p w14:paraId="1EC27074" w14:textId="4D6910B0" w:rsidR="004F2FBE" w:rsidRPr="00577E52" w:rsidRDefault="00F7185D" w:rsidP="00F7185D">
      <w:pPr>
        <w:ind w:left="340" w:hanging="340"/>
        <w:jc w:val="both"/>
        <w:rPr>
          <w:rFonts w:hint="eastAsia"/>
          <w:sz w:val="28"/>
          <w:szCs w:val="28"/>
          <w:lang w:eastAsia="zh-TW"/>
        </w:rPr>
      </w:pPr>
      <w:r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 xml:space="preserve">  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並於開課日(</w:t>
      </w:r>
      <w:r w:rsidR="00F35BF5" w:rsidRPr="00F7185D">
        <w:rPr>
          <w:rFonts w:ascii="Times New Roman" w:eastAsia="DFKai-SB" w:hAnsi="Times New Roman"/>
          <w:color w:val="222222"/>
          <w:sz w:val="28"/>
          <w:szCs w:val="28"/>
          <w:lang w:eastAsia="zh-TW"/>
        </w:rPr>
        <w:t>2</w:t>
      </w:r>
      <w:r w:rsidR="00F35BF5" w:rsidRPr="00F7185D">
        <w:rPr>
          <w:rFonts w:ascii="DFKai-SB" w:eastAsia="DFKai-SB" w:hAnsi="DFKai-SB"/>
          <w:color w:val="222222"/>
          <w:sz w:val="28"/>
          <w:szCs w:val="28"/>
          <w:lang w:eastAsia="zh-TW"/>
        </w:rPr>
        <w:t>月</w:t>
      </w:r>
      <w:r w:rsidR="00F35BF5" w:rsidRPr="00F7185D">
        <w:rPr>
          <w:rFonts w:ascii="Times New Roman" w:eastAsia="DFKai-SB" w:hAnsi="Times New Roman"/>
          <w:color w:val="222222"/>
          <w:sz w:val="28"/>
          <w:szCs w:val="28"/>
          <w:lang w:eastAsia="zh-TW"/>
        </w:rPr>
        <w:t>2</w:t>
      </w:r>
      <w:r w:rsidR="00F35BF5" w:rsidRPr="00F7185D">
        <w:rPr>
          <w:rFonts w:ascii="DFKai-SB" w:eastAsia="DFKai-SB" w:hAnsi="DFKai-SB"/>
          <w:color w:val="222222"/>
          <w:sz w:val="28"/>
          <w:szCs w:val="28"/>
          <w:lang w:eastAsia="zh-TW"/>
        </w:rPr>
        <w:t>日</w:t>
      </w:r>
      <w:r w:rsidR="00F35BF5" w:rsidRPr="00F7185D">
        <w:rPr>
          <w:rFonts w:ascii="DFKai-SB" w:eastAsia="DFKai-SB" w:hAnsi="DFKai-SB"/>
          <w:color w:val="222222"/>
          <w:sz w:val="28"/>
          <w:szCs w:val="28"/>
        </w:rPr>
        <w:t>)即場繳付按金</w:t>
      </w:r>
      <w:r w:rsidR="00F35BF5" w:rsidRPr="00F7185D">
        <w:rPr>
          <w:rFonts w:ascii="DFKai-SB" w:eastAsia="DFKai-SB" w:hAnsi="DFKai-SB"/>
          <w:b/>
          <w:bCs/>
          <w:color w:val="222222"/>
          <w:sz w:val="28"/>
          <w:szCs w:val="28"/>
        </w:rPr>
        <w:t>(注意:只接受現金</w:t>
      </w:r>
      <w:r w:rsidR="00F35BF5" w:rsidRPr="00577E52">
        <w:rPr>
          <w:rFonts w:ascii="DFKai-SB" w:eastAsia="DFKai-SB" w:hAnsi="DFKai-SB"/>
          <w:color w:val="222222"/>
          <w:sz w:val="28"/>
          <w:szCs w:val="28"/>
        </w:rPr>
        <w:t>)</w:t>
      </w:r>
      <w:r w:rsidR="00577E52" w:rsidRPr="00577E52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; 或</w:t>
      </w:r>
    </w:p>
    <w:p w14:paraId="1999588D" w14:textId="450D9828" w:rsidR="00F7185D" w:rsidRDefault="00577E52">
      <w:pPr>
        <w:jc w:val="both"/>
        <w:rPr>
          <w:rFonts w:ascii="DFKai-SB" w:eastAsia="DFKai-SB" w:hAnsi="DFKai-SB"/>
          <w:color w:val="222222"/>
          <w:sz w:val="28"/>
          <w:szCs w:val="28"/>
          <w:lang w:eastAsia="zh-TW"/>
        </w:rPr>
      </w:pPr>
      <w:r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3.網上報名，並於開課日繳交按金</w:t>
      </w:r>
      <w:r w:rsidR="00F7156C"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>，報名連結</w:t>
      </w:r>
    </w:p>
    <w:p w14:paraId="73FCD88C" w14:textId="4D585101" w:rsidR="00F7185D" w:rsidRDefault="00F7156C">
      <w:pPr>
        <w:jc w:val="both"/>
        <w:rPr>
          <w:rFonts w:ascii="DFKai-SB" w:eastAsia="DFKai-SB" w:hAnsi="DFKai-SB"/>
          <w:color w:val="222222"/>
          <w:sz w:val="28"/>
          <w:szCs w:val="28"/>
          <w:lang w:eastAsia="zh-TW"/>
        </w:rPr>
      </w:pPr>
      <w:r>
        <w:rPr>
          <w:rFonts w:ascii="DFKai-SB" w:eastAsia="DFKai-SB" w:hAnsi="DFKai-SB" w:hint="eastAsia"/>
          <w:color w:val="222222"/>
          <w:sz w:val="28"/>
          <w:szCs w:val="28"/>
          <w:lang w:eastAsia="zh-TW"/>
        </w:rPr>
        <w:t xml:space="preserve">   </w:t>
      </w:r>
      <w:hyperlink r:id="rId6" w:history="1">
        <w:r w:rsidRPr="00167AEB">
          <w:rPr>
            <w:rStyle w:val="Hyperlink"/>
            <w:rFonts w:ascii="DFKai-SB" w:eastAsia="DFKai-SB" w:hAnsi="DFKai-SB" w:hint="eastAsia"/>
            <w:sz w:val="28"/>
            <w:szCs w:val="28"/>
            <w:lang w:eastAsia="zh-TW"/>
          </w:rPr>
          <w:t>https://forms.g</w:t>
        </w:r>
        <w:r w:rsidRPr="00167AEB">
          <w:rPr>
            <w:rStyle w:val="Hyperlink"/>
            <w:rFonts w:ascii="DFKai-SB" w:eastAsia="DFKai-SB" w:hAnsi="DFKai-SB" w:hint="eastAsia"/>
            <w:sz w:val="28"/>
            <w:szCs w:val="28"/>
            <w:lang w:eastAsia="zh-TW"/>
          </w:rPr>
          <w:t>l</w:t>
        </w:r>
        <w:r w:rsidRPr="00167AEB">
          <w:rPr>
            <w:rStyle w:val="Hyperlink"/>
            <w:rFonts w:ascii="DFKai-SB" w:eastAsia="DFKai-SB" w:hAnsi="DFKai-SB" w:hint="eastAsia"/>
            <w:sz w:val="28"/>
            <w:szCs w:val="28"/>
            <w:lang w:eastAsia="zh-TW"/>
          </w:rPr>
          <w:t>e/DfesRL1c8dXRG7bN8</w:t>
        </w:r>
      </w:hyperlink>
    </w:p>
    <w:p w14:paraId="6F2045DC" w14:textId="77777777" w:rsidR="00623313" w:rsidRDefault="00623313">
      <w:pPr>
        <w:jc w:val="both"/>
        <w:rPr>
          <w:rFonts w:ascii="DFKai-SB" w:eastAsia="DFKai-SB" w:hAnsi="DFKai-SB"/>
          <w:color w:val="222222"/>
          <w:sz w:val="28"/>
          <w:szCs w:val="28"/>
          <w:lang w:eastAsia="zh-TW"/>
        </w:rPr>
      </w:pPr>
    </w:p>
    <w:p w14:paraId="3463D834" w14:textId="42FFEC7D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香港觀鳥會地址：九龍荔枝角青山道</w:t>
      </w:r>
      <w:r w:rsidRPr="00F7185D">
        <w:rPr>
          <w:rFonts w:ascii="Times New Roman" w:eastAsia="DFKai-SB" w:hAnsi="Times New Roman"/>
          <w:color w:val="222222"/>
          <w:sz w:val="28"/>
          <w:szCs w:val="28"/>
        </w:rPr>
        <w:t>532</w:t>
      </w:r>
      <w:r w:rsidRPr="00F7185D">
        <w:rPr>
          <w:rFonts w:ascii="DFKai-SB" w:eastAsia="DFKai-SB" w:hAnsi="DFKai-SB"/>
          <w:color w:val="222222"/>
          <w:sz w:val="28"/>
          <w:szCs w:val="28"/>
        </w:rPr>
        <w:t>號偉基大廈</w:t>
      </w:r>
      <w:r w:rsidRPr="00F7185D">
        <w:rPr>
          <w:rFonts w:ascii="Times New Roman" w:eastAsia="DFKai-SB" w:hAnsi="Times New Roman"/>
          <w:color w:val="222222"/>
          <w:sz w:val="28"/>
          <w:szCs w:val="28"/>
        </w:rPr>
        <w:t>7</w:t>
      </w:r>
      <w:r w:rsidRPr="00F7185D">
        <w:rPr>
          <w:rFonts w:ascii="DFKai-SB" w:eastAsia="DFKai-SB" w:hAnsi="DFKai-SB"/>
          <w:color w:val="222222"/>
          <w:sz w:val="28"/>
          <w:szCs w:val="28"/>
        </w:rPr>
        <w:t>樓</w:t>
      </w:r>
      <w:r w:rsidRPr="00F7185D">
        <w:rPr>
          <w:rFonts w:ascii="Times New Roman" w:eastAsia="DFKai-SB" w:hAnsi="Times New Roman"/>
          <w:color w:val="222222"/>
          <w:sz w:val="28"/>
          <w:szCs w:val="28"/>
        </w:rPr>
        <w:t>C</w:t>
      </w:r>
      <w:r w:rsidRPr="00F7185D">
        <w:rPr>
          <w:rFonts w:ascii="DFKai-SB" w:eastAsia="DFKai-SB" w:hAnsi="DFKai-SB"/>
          <w:color w:val="222222"/>
          <w:sz w:val="28"/>
          <w:szCs w:val="28"/>
        </w:rPr>
        <w:t>室</w:t>
      </w:r>
    </w:p>
    <w:p w14:paraId="0075DF49" w14:textId="77777777" w:rsidR="004F2FBE" w:rsidRPr="00F7185D" w:rsidRDefault="00F35BF5">
      <w:pPr>
        <w:jc w:val="both"/>
        <w:rPr>
          <w:rFonts w:ascii="DFKai-SB" w:eastAsia="DFKai-SB" w:hAnsi="DFKai-SB"/>
          <w:color w:val="222222"/>
          <w:sz w:val="28"/>
          <w:szCs w:val="28"/>
        </w:rPr>
      </w:pPr>
      <w:r w:rsidRPr="00F7185D">
        <w:rPr>
          <w:rFonts w:ascii="DFKai-SB" w:eastAsia="DFKai-SB" w:hAnsi="DFKai-SB"/>
          <w:color w:val="222222"/>
          <w:sz w:val="28"/>
          <w:szCs w:val="28"/>
        </w:rPr>
        <w:t>查詢：</w:t>
      </w:r>
      <w:r w:rsidRPr="00F7185D">
        <w:rPr>
          <w:rFonts w:ascii="Times New Roman" w:eastAsia="DFKai-SB" w:hAnsi="Times New Roman"/>
          <w:color w:val="222222"/>
          <w:sz w:val="28"/>
          <w:szCs w:val="28"/>
        </w:rPr>
        <w:t>2377 4387</w:t>
      </w:r>
    </w:p>
    <w:sectPr w:rsidR="004F2FBE" w:rsidRPr="00F7185D" w:rsidSect="00DF1BC5">
      <w:pgSz w:w="11906" w:h="16838"/>
      <w:pgMar w:top="851" w:right="1134" w:bottom="532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FKai-SB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BE"/>
    <w:rsid w:val="00192362"/>
    <w:rsid w:val="0026142F"/>
    <w:rsid w:val="004F2FBE"/>
    <w:rsid w:val="00577E52"/>
    <w:rsid w:val="00623313"/>
    <w:rsid w:val="00802E3B"/>
    <w:rsid w:val="00A51B24"/>
    <w:rsid w:val="00BA4648"/>
    <w:rsid w:val="00BA5DC5"/>
    <w:rsid w:val="00DF1BC5"/>
    <w:rsid w:val="00F35BF5"/>
    <w:rsid w:val="00F7156C"/>
    <w:rsid w:val="00F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016C"/>
  <w15:docId w15:val="{CA52C8D1-A169-A444-81B1-5FB39A87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H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DF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15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3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fesRL1c8dXRG7bN8" TargetMode="External"/><Relationship Id="rId5" Type="http://schemas.openxmlformats.org/officeDocument/2006/relationships/hyperlink" Target="mailto:info@hkbws.org.h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Chan</dc:creator>
  <dc:description/>
  <cp:lastModifiedBy>SP Chan</cp:lastModifiedBy>
  <cp:revision>2</cp:revision>
  <cp:lastPrinted>2025-12-04T14:37:00Z</cp:lastPrinted>
  <dcterms:created xsi:type="dcterms:W3CDTF">2025-12-04T14:39:00Z</dcterms:created>
  <dcterms:modified xsi:type="dcterms:W3CDTF">2025-12-04T14:39:00Z</dcterms:modified>
  <dc:language>en-HK</dc:language>
</cp:coreProperties>
</file>